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272F7" w:rsidRPr="008D56B8" w:rsidP="009272F7">
      <w:pPr>
        <w:pStyle w:val="Title"/>
        <w:rPr>
          <w:sz w:val="26"/>
          <w:szCs w:val="26"/>
        </w:rPr>
      </w:pPr>
      <w:r w:rsidRPr="008D56B8">
        <w:rPr>
          <w:sz w:val="26"/>
          <w:szCs w:val="26"/>
        </w:rPr>
        <w:t xml:space="preserve">ПОСТАНОВЛЕНИЕ </w:t>
      </w:r>
    </w:p>
    <w:p w:rsidR="009272F7" w:rsidRPr="008D56B8" w:rsidP="009272F7">
      <w:pPr>
        <w:jc w:val="center"/>
        <w:rPr>
          <w:sz w:val="26"/>
          <w:szCs w:val="26"/>
        </w:rPr>
      </w:pPr>
      <w:r w:rsidRPr="008D56B8">
        <w:rPr>
          <w:sz w:val="26"/>
          <w:szCs w:val="26"/>
        </w:rPr>
        <w:t>о назначении административного наказания</w:t>
      </w:r>
    </w:p>
    <w:p w:rsidR="009272F7" w:rsidRPr="008D56B8" w:rsidP="009272F7">
      <w:pPr>
        <w:jc w:val="center"/>
        <w:rPr>
          <w:sz w:val="26"/>
          <w:szCs w:val="26"/>
        </w:rPr>
      </w:pPr>
    </w:p>
    <w:p w:rsidR="009272F7" w:rsidRPr="008D56B8" w:rsidP="009272F7">
      <w:pPr>
        <w:jc w:val="both"/>
        <w:rPr>
          <w:sz w:val="26"/>
          <w:szCs w:val="26"/>
        </w:rPr>
      </w:pPr>
      <w:r w:rsidRPr="008D56B8">
        <w:rPr>
          <w:sz w:val="26"/>
          <w:szCs w:val="26"/>
        </w:rPr>
        <w:t xml:space="preserve">г. Ханты-Мансийск                                                                          </w:t>
      </w:r>
      <w:r w:rsidRPr="008D56B8" w:rsidR="008D56B8">
        <w:rPr>
          <w:sz w:val="26"/>
          <w:szCs w:val="26"/>
        </w:rPr>
        <w:t>23</w:t>
      </w:r>
      <w:r w:rsidRPr="008D56B8" w:rsidR="00657A34">
        <w:rPr>
          <w:sz w:val="26"/>
          <w:szCs w:val="26"/>
        </w:rPr>
        <w:t xml:space="preserve"> декабря</w:t>
      </w:r>
      <w:r w:rsidRPr="008D56B8" w:rsidR="00333789">
        <w:rPr>
          <w:sz w:val="26"/>
          <w:szCs w:val="26"/>
        </w:rPr>
        <w:t xml:space="preserve"> 2024</w:t>
      </w:r>
      <w:r w:rsidRPr="008D56B8">
        <w:rPr>
          <w:sz w:val="26"/>
          <w:szCs w:val="26"/>
        </w:rPr>
        <w:t xml:space="preserve"> года</w:t>
      </w:r>
    </w:p>
    <w:p w:rsidR="009272F7" w:rsidRPr="008D56B8" w:rsidP="009272F7">
      <w:pPr>
        <w:jc w:val="both"/>
        <w:rPr>
          <w:sz w:val="26"/>
          <w:szCs w:val="26"/>
        </w:rPr>
      </w:pPr>
    </w:p>
    <w:p w:rsidR="009272F7" w:rsidRPr="008D56B8" w:rsidP="009272F7">
      <w:pPr>
        <w:pStyle w:val="BodyTextIndent3"/>
        <w:rPr>
          <w:sz w:val="26"/>
          <w:szCs w:val="26"/>
        </w:rPr>
      </w:pPr>
      <w:r w:rsidRPr="008D56B8">
        <w:rPr>
          <w:sz w:val="26"/>
          <w:szCs w:val="26"/>
        </w:rPr>
        <w:t xml:space="preserve">Мировой судья судебного участка № 2 Ханты-Мансийского судебного </w:t>
      </w:r>
      <w:r w:rsidRPr="008D56B8">
        <w:rPr>
          <w:sz w:val="26"/>
          <w:szCs w:val="26"/>
        </w:rPr>
        <w:t>района  Ханты</w:t>
      </w:r>
      <w:r w:rsidRPr="008D56B8">
        <w:rPr>
          <w:sz w:val="26"/>
          <w:szCs w:val="26"/>
        </w:rPr>
        <w:t xml:space="preserve">-Мансийского автономного округа – Югры Новокшенова О.А.,     </w:t>
      </w:r>
    </w:p>
    <w:p w:rsidR="009272F7" w:rsidRPr="008D56B8" w:rsidP="009272F7">
      <w:pPr>
        <w:ind w:firstLine="720"/>
        <w:jc w:val="both"/>
        <w:rPr>
          <w:sz w:val="26"/>
          <w:szCs w:val="26"/>
        </w:rPr>
      </w:pPr>
      <w:r w:rsidRPr="008D56B8">
        <w:rPr>
          <w:sz w:val="26"/>
          <w:szCs w:val="26"/>
        </w:rPr>
        <w:t>рассмотрев в открытом судебном заседании дело об административном правонарушении №5-</w:t>
      </w:r>
      <w:r w:rsidR="00635B6E">
        <w:rPr>
          <w:sz w:val="26"/>
          <w:szCs w:val="26"/>
        </w:rPr>
        <w:t>196</w:t>
      </w:r>
      <w:r w:rsidR="00D31309">
        <w:rPr>
          <w:sz w:val="26"/>
          <w:szCs w:val="26"/>
        </w:rPr>
        <w:t>6</w:t>
      </w:r>
      <w:r w:rsidRPr="008D56B8" w:rsidR="00333789">
        <w:rPr>
          <w:sz w:val="26"/>
          <w:szCs w:val="26"/>
        </w:rPr>
        <w:t>-2802/2024</w:t>
      </w:r>
      <w:r w:rsidRPr="008D56B8">
        <w:rPr>
          <w:sz w:val="26"/>
          <w:szCs w:val="26"/>
        </w:rPr>
        <w:t xml:space="preserve">, возбужденное по ч.1 ст.20.25 КоАП РФ в отношении </w:t>
      </w:r>
      <w:r w:rsidRPr="008D56B8" w:rsidR="008D56B8">
        <w:rPr>
          <w:b/>
          <w:sz w:val="26"/>
          <w:szCs w:val="26"/>
        </w:rPr>
        <w:t xml:space="preserve">Елистратова </w:t>
      </w:r>
      <w:r w:rsidR="00982FB5">
        <w:rPr>
          <w:b/>
          <w:sz w:val="26"/>
          <w:szCs w:val="26"/>
        </w:rPr>
        <w:t>***</w:t>
      </w:r>
      <w:r w:rsidRPr="008D56B8" w:rsidR="008D56B8">
        <w:rPr>
          <w:sz w:val="26"/>
          <w:szCs w:val="26"/>
        </w:rPr>
        <w:t>,</w:t>
      </w:r>
    </w:p>
    <w:p w:rsidR="009272F7" w:rsidRPr="008D56B8" w:rsidP="009272F7">
      <w:pPr>
        <w:ind w:firstLine="720"/>
        <w:jc w:val="both"/>
        <w:rPr>
          <w:b/>
          <w:sz w:val="26"/>
          <w:szCs w:val="26"/>
        </w:rPr>
      </w:pPr>
    </w:p>
    <w:p w:rsidR="009272F7" w:rsidRPr="008D56B8" w:rsidP="009272F7">
      <w:pPr>
        <w:jc w:val="center"/>
        <w:rPr>
          <w:sz w:val="26"/>
          <w:szCs w:val="26"/>
        </w:rPr>
      </w:pPr>
      <w:r w:rsidRPr="008D56B8">
        <w:rPr>
          <w:b/>
          <w:sz w:val="26"/>
          <w:szCs w:val="26"/>
        </w:rPr>
        <w:t>УСТАНОВИЛ</w:t>
      </w:r>
      <w:r w:rsidRPr="008D56B8">
        <w:rPr>
          <w:sz w:val="26"/>
          <w:szCs w:val="26"/>
        </w:rPr>
        <w:t>:</w:t>
      </w:r>
    </w:p>
    <w:p w:rsidR="009272F7" w:rsidRPr="008D56B8" w:rsidP="009272F7">
      <w:pPr>
        <w:ind w:firstLine="709"/>
        <w:jc w:val="center"/>
        <w:rPr>
          <w:sz w:val="26"/>
          <w:szCs w:val="26"/>
        </w:rPr>
      </w:pPr>
    </w:p>
    <w:p w:rsidR="009272F7" w:rsidRPr="008D56B8" w:rsidP="009272F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03.10</w:t>
      </w:r>
      <w:r w:rsidRPr="008D56B8" w:rsidR="00333789">
        <w:rPr>
          <w:sz w:val="26"/>
          <w:szCs w:val="26"/>
        </w:rPr>
        <w:t>.2024</w:t>
      </w:r>
      <w:r w:rsidRPr="008D56B8">
        <w:rPr>
          <w:sz w:val="26"/>
          <w:szCs w:val="26"/>
        </w:rPr>
        <w:t xml:space="preserve"> года в 00 час. 01 мин. </w:t>
      </w:r>
      <w:r w:rsidRPr="008D56B8" w:rsidR="008D56B8">
        <w:rPr>
          <w:sz w:val="26"/>
          <w:szCs w:val="26"/>
        </w:rPr>
        <w:t>Елистратов М.А.</w:t>
      </w:r>
      <w:r w:rsidRPr="008D56B8">
        <w:rPr>
          <w:sz w:val="26"/>
          <w:szCs w:val="26"/>
        </w:rPr>
        <w:t xml:space="preserve"> проживающий по адресу: </w:t>
      </w:r>
      <w:r w:rsidR="00982FB5">
        <w:rPr>
          <w:b/>
          <w:sz w:val="26"/>
          <w:szCs w:val="26"/>
        </w:rPr>
        <w:t xml:space="preserve">*** </w:t>
      </w:r>
      <w:r w:rsidRPr="008D56B8">
        <w:rPr>
          <w:sz w:val="26"/>
          <w:szCs w:val="26"/>
        </w:rPr>
        <w:t xml:space="preserve">не уплатил в установленные законом сроки административный штраф в размере </w:t>
      </w:r>
      <w:r w:rsidRPr="008D56B8" w:rsidR="00657A34">
        <w:rPr>
          <w:sz w:val="26"/>
          <w:szCs w:val="26"/>
        </w:rPr>
        <w:t>500</w:t>
      </w:r>
      <w:r w:rsidRPr="008D56B8">
        <w:rPr>
          <w:sz w:val="26"/>
          <w:szCs w:val="26"/>
        </w:rPr>
        <w:t xml:space="preserve"> рублей по постановлению по делу об административном правонарушении от </w:t>
      </w:r>
      <w:r w:rsidR="00D31309">
        <w:rPr>
          <w:sz w:val="26"/>
          <w:szCs w:val="26"/>
        </w:rPr>
        <w:t>09</w:t>
      </w:r>
      <w:r>
        <w:rPr>
          <w:sz w:val="26"/>
          <w:szCs w:val="26"/>
        </w:rPr>
        <w:t>.07</w:t>
      </w:r>
      <w:r w:rsidRPr="008D56B8" w:rsidR="008D56B8">
        <w:rPr>
          <w:sz w:val="26"/>
          <w:szCs w:val="26"/>
        </w:rPr>
        <w:t>.</w:t>
      </w:r>
      <w:r w:rsidRPr="008D56B8" w:rsidR="00955346">
        <w:rPr>
          <w:sz w:val="26"/>
          <w:szCs w:val="26"/>
        </w:rPr>
        <w:t>2024</w:t>
      </w:r>
      <w:r w:rsidRPr="008D56B8">
        <w:rPr>
          <w:sz w:val="26"/>
          <w:szCs w:val="26"/>
        </w:rPr>
        <w:t xml:space="preserve"> № </w:t>
      </w:r>
      <w:r w:rsidR="00982FB5">
        <w:rPr>
          <w:b/>
          <w:sz w:val="26"/>
          <w:szCs w:val="26"/>
        </w:rPr>
        <w:t>***</w:t>
      </w:r>
      <w:r w:rsidRPr="008D56B8" w:rsidR="008D56B8">
        <w:rPr>
          <w:sz w:val="26"/>
          <w:szCs w:val="26"/>
        </w:rPr>
        <w:t>.</w:t>
      </w:r>
    </w:p>
    <w:p w:rsidR="009272F7" w:rsidRPr="008D56B8" w:rsidP="009272F7">
      <w:pPr>
        <w:pStyle w:val="BodyText"/>
        <w:ind w:firstLine="709"/>
        <w:rPr>
          <w:szCs w:val="26"/>
        </w:rPr>
      </w:pPr>
      <w:r>
        <w:rPr>
          <w:szCs w:val="26"/>
        </w:rPr>
        <w:t>В судебном заседании Елистратов М.А. правом на юридическую помощь защитника не воспользовался, права и обязанности разъяснены, от подписи отказался. Пояснил, что постановление не получал</w:t>
      </w:r>
      <w:r w:rsidRPr="008D56B8" w:rsidR="008D56B8">
        <w:rPr>
          <w:szCs w:val="26"/>
        </w:rPr>
        <w:t>.</w:t>
      </w:r>
    </w:p>
    <w:p w:rsidR="009272F7" w:rsidRPr="008D56B8" w:rsidP="009272F7">
      <w:pPr>
        <w:pStyle w:val="BodyText"/>
        <w:ind w:firstLine="709"/>
        <w:rPr>
          <w:szCs w:val="26"/>
        </w:rPr>
      </w:pPr>
      <w:r w:rsidRPr="008D56B8">
        <w:rPr>
          <w:szCs w:val="26"/>
        </w:rPr>
        <w:t>Заслушав нарушителя, изучив и проанализировав письменные материалы дела, мировой судья пришел к следующему.</w:t>
      </w:r>
    </w:p>
    <w:p w:rsidR="009272F7" w:rsidRPr="008D56B8" w:rsidP="009272F7">
      <w:pPr>
        <w:pStyle w:val="BodyText"/>
        <w:ind w:firstLine="709"/>
        <w:rPr>
          <w:szCs w:val="26"/>
        </w:rPr>
      </w:pPr>
      <w:r w:rsidRPr="008D56B8">
        <w:rPr>
          <w:szCs w:val="26"/>
        </w:rPr>
        <w:t xml:space="preserve">Виновность </w:t>
      </w:r>
      <w:r w:rsidRPr="008D56B8" w:rsidR="008D56B8">
        <w:rPr>
          <w:szCs w:val="26"/>
        </w:rPr>
        <w:t>Елистратова М.А.</w:t>
      </w:r>
      <w:r w:rsidRPr="008D56B8">
        <w:rPr>
          <w:szCs w:val="26"/>
        </w:rPr>
        <w:t xml:space="preserve"> в неуплате штрафа в установленный законом срок подтверждается исследованными судом: протоколом об административном правонарушении; копией постановления по делу об административном пр</w:t>
      </w:r>
      <w:r w:rsidR="00841B99">
        <w:rPr>
          <w:szCs w:val="26"/>
        </w:rPr>
        <w:t>авонарушении, уведомлением об отсутствии уплаты штрафа, справкой, карточкой учета транспортного средства.</w:t>
      </w:r>
    </w:p>
    <w:p w:rsidR="008D56B8" w:rsidRPr="008D56B8" w:rsidP="008D56B8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8D56B8">
        <w:rPr>
          <w:sz w:val="26"/>
          <w:szCs w:val="26"/>
        </w:rPr>
        <w:t>Указанные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</w:t>
      </w:r>
    </w:p>
    <w:p w:rsidR="008D56B8" w:rsidRPr="008D56B8" w:rsidP="008D56B8">
      <w:pPr>
        <w:widowControl w:val="0"/>
        <w:ind w:left="20" w:right="20" w:firstLine="720"/>
        <w:jc w:val="both"/>
        <w:rPr>
          <w:rFonts w:eastAsia="Calibri"/>
          <w:sz w:val="26"/>
          <w:szCs w:val="26"/>
        </w:rPr>
      </w:pPr>
      <w:r w:rsidRPr="008D56B8">
        <w:rPr>
          <w:color w:val="000000"/>
          <w:sz w:val="26"/>
          <w:szCs w:val="26"/>
          <w:lang w:bidi="ru-RU"/>
        </w:rPr>
        <w:t>Согласно ч.3 ст.28.6 КоАП РФ, экземпляр</w:t>
      </w:r>
      <w:r w:rsidRPr="008D56B8">
        <w:rPr>
          <w:rFonts w:eastAsia="Calibri"/>
          <w:color w:val="000000"/>
          <w:sz w:val="26"/>
          <w:szCs w:val="26"/>
          <w:shd w:val="clear" w:color="auto" w:fill="FFFFFF"/>
          <w:lang w:bidi="ru-RU"/>
        </w:rPr>
        <w:t>ы постановления по делу о</w:t>
      </w:r>
      <w:r w:rsidRPr="008D56B8">
        <w:rPr>
          <w:color w:val="000000"/>
          <w:sz w:val="26"/>
          <w:szCs w:val="26"/>
          <w:lang w:bidi="ru-RU"/>
        </w:rPr>
        <w:t>б адми</w:t>
      </w:r>
      <w:r w:rsidRPr="008D56B8">
        <w:rPr>
          <w:rFonts w:eastAsia="Calibri"/>
          <w:color w:val="000000"/>
          <w:sz w:val="26"/>
          <w:szCs w:val="26"/>
          <w:shd w:val="clear" w:color="auto" w:fill="FFFFFF"/>
          <w:lang w:bidi="ru-RU"/>
        </w:rPr>
        <w:t>нистративном правон</w:t>
      </w:r>
      <w:r w:rsidRPr="008D56B8">
        <w:rPr>
          <w:color w:val="000000"/>
          <w:sz w:val="26"/>
          <w:szCs w:val="26"/>
          <w:lang w:bidi="ru-RU"/>
        </w:rPr>
        <w:t>а</w:t>
      </w:r>
      <w:r w:rsidRPr="008D56B8">
        <w:rPr>
          <w:rFonts w:eastAsia="Calibri"/>
          <w:color w:val="000000"/>
          <w:sz w:val="26"/>
          <w:szCs w:val="26"/>
          <w:shd w:val="clear" w:color="auto" w:fill="FFFFFF"/>
          <w:lang w:bidi="ru-RU"/>
        </w:rPr>
        <w:t>руше</w:t>
      </w:r>
      <w:r w:rsidRPr="008D56B8">
        <w:rPr>
          <w:color w:val="000000"/>
          <w:sz w:val="26"/>
          <w:szCs w:val="26"/>
          <w:lang w:bidi="ru-RU"/>
        </w:rPr>
        <w:t xml:space="preserve">нии и материалов, полученных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видеозаписи, </w:t>
      </w:r>
      <w:r w:rsidRPr="008D56B8">
        <w:rPr>
          <w:rFonts w:eastAsia="Calibri"/>
          <w:color w:val="000000"/>
          <w:sz w:val="26"/>
          <w:szCs w:val="26"/>
          <w:shd w:val="clear" w:color="auto" w:fill="FFFFFF"/>
          <w:lang w:bidi="ru-RU"/>
        </w:rPr>
        <w:t>направляют</w:t>
      </w:r>
      <w:r w:rsidRPr="008D56B8">
        <w:rPr>
          <w:color w:val="000000"/>
          <w:sz w:val="26"/>
          <w:szCs w:val="26"/>
          <w:lang w:bidi="ru-RU"/>
        </w:rPr>
        <w:t>ся лицу, в отношении которого возбуждено дело об административном правонарушении, по почте заказным п</w:t>
      </w:r>
      <w:r w:rsidRPr="008D56B8">
        <w:rPr>
          <w:rFonts w:eastAsia="Calibri"/>
          <w:color w:val="000000"/>
          <w:sz w:val="26"/>
          <w:szCs w:val="26"/>
          <w:shd w:val="clear" w:color="auto" w:fill="FFFFFF"/>
          <w:lang w:bidi="ru-RU"/>
        </w:rPr>
        <w:t>очтов</w:t>
      </w:r>
      <w:r w:rsidRPr="008D56B8">
        <w:rPr>
          <w:color w:val="000000"/>
          <w:sz w:val="26"/>
          <w:szCs w:val="26"/>
          <w:lang w:bidi="ru-RU"/>
        </w:rPr>
        <w:t>ым отправ</w:t>
      </w:r>
      <w:r w:rsidRPr="008D56B8">
        <w:rPr>
          <w:rFonts w:eastAsia="Calibri"/>
          <w:color w:val="000000"/>
          <w:sz w:val="26"/>
          <w:szCs w:val="26"/>
          <w:shd w:val="clear" w:color="auto" w:fill="FFFFFF"/>
          <w:lang w:bidi="ru-RU"/>
        </w:rPr>
        <w:t>лением</w:t>
      </w:r>
      <w:r w:rsidRPr="008D56B8">
        <w:rPr>
          <w:color w:val="000000"/>
          <w:sz w:val="26"/>
          <w:szCs w:val="26"/>
          <w:lang w:bidi="ru-RU"/>
        </w:rPr>
        <w:t xml:space="preserve"> в форме копии постановления на бумажном носителе, предусмотренной ч.7 ст.29.10 КоАП РФ, или в форме электронного документа, подписанного усиленной квалифицированной электронной подписью уполномоченного должностного лица, </w:t>
      </w:r>
      <w:r w:rsidRPr="008D56B8">
        <w:rPr>
          <w:rFonts w:eastAsia="Calibri"/>
          <w:sz w:val="26"/>
          <w:szCs w:val="26"/>
        </w:rPr>
        <w:t>с использованием Единого портала государственных и муниципальных услуг с учетом Правил оказания услуг почтовой связи в течение трех дней со дня вынесения указанного постановления.</w:t>
      </w:r>
    </w:p>
    <w:p w:rsidR="008D56B8" w:rsidRPr="008D56B8" w:rsidP="008D56B8">
      <w:pPr>
        <w:widowControl w:val="0"/>
        <w:ind w:left="20" w:right="20" w:firstLine="720"/>
        <w:jc w:val="both"/>
        <w:rPr>
          <w:sz w:val="26"/>
          <w:szCs w:val="26"/>
        </w:rPr>
      </w:pPr>
      <w:r w:rsidRPr="008D56B8">
        <w:rPr>
          <w:rFonts w:eastAsia="Calibri"/>
          <w:color w:val="000000"/>
          <w:sz w:val="26"/>
          <w:szCs w:val="26"/>
          <w:shd w:val="clear" w:color="auto" w:fill="FFFFFF"/>
          <w:lang w:bidi="ru-RU"/>
        </w:rPr>
        <w:t>Копия постановления по делу направляется почтовой связью по адресу, указанному собственником транспортного средства при его регистрации.</w:t>
      </w:r>
    </w:p>
    <w:p w:rsidR="008D56B8" w:rsidRPr="008D56B8" w:rsidP="008D56B8">
      <w:pPr>
        <w:widowControl w:val="0"/>
        <w:ind w:left="20" w:right="20" w:firstLine="720"/>
        <w:jc w:val="both"/>
        <w:rPr>
          <w:sz w:val="26"/>
          <w:szCs w:val="26"/>
        </w:rPr>
      </w:pPr>
      <w:r w:rsidRPr="008D56B8">
        <w:rPr>
          <w:rFonts w:eastAsia="Calibri"/>
          <w:color w:val="000000"/>
          <w:sz w:val="26"/>
          <w:szCs w:val="26"/>
          <w:shd w:val="clear" w:color="auto" w:fill="FFFFFF"/>
          <w:lang w:bidi="ru-RU"/>
        </w:rPr>
        <w:t xml:space="preserve">По смыслу закона, риск неполучения поступившей корреспонденции несет адресат, то есть в случае, если копия постановления по делу об административном </w:t>
      </w:r>
      <w:r w:rsidRPr="008D56B8">
        <w:rPr>
          <w:rFonts w:eastAsia="Calibri"/>
          <w:color w:val="000000"/>
          <w:sz w:val="26"/>
          <w:szCs w:val="26"/>
          <w:shd w:val="clear" w:color="auto" w:fill="FFFFFF"/>
          <w:lang w:bidi="ru-RU"/>
        </w:rPr>
        <w:t>правонарушении, направленная по месту жительства собственника транспортного средства возвращена должностному лицу с отметкой на почтовом отправления об отсутствии этого лица по указанному адресу либо о его уклонении от получения потового отправления, а также по истечении срока хранения, то постановление вступает в законную силу по истечении десяти суток после даты возвращения копии данного постановления.</w:t>
      </w:r>
    </w:p>
    <w:p w:rsidR="008D56B8" w:rsidRPr="008D56B8" w:rsidP="008D56B8">
      <w:pPr>
        <w:widowControl w:val="0"/>
        <w:ind w:left="20" w:right="20" w:firstLine="720"/>
        <w:jc w:val="both"/>
        <w:rPr>
          <w:sz w:val="26"/>
          <w:szCs w:val="26"/>
        </w:rPr>
      </w:pPr>
      <w:r w:rsidRPr="008D56B8">
        <w:rPr>
          <w:rFonts w:eastAsia="Calibri"/>
          <w:color w:val="000000"/>
          <w:sz w:val="26"/>
          <w:szCs w:val="26"/>
          <w:shd w:val="clear" w:color="auto" w:fill="FFFFFF"/>
          <w:lang w:bidi="ru-RU"/>
        </w:rPr>
        <w:t xml:space="preserve">В соответствии с </w:t>
      </w:r>
      <w:r w:rsidRPr="008D56B8">
        <w:rPr>
          <w:rFonts w:eastAsia="Calibri"/>
          <w:color w:val="000000"/>
          <w:sz w:val="26"/>
          <w:szCs w:val="26"/>
          <w:shd w:val="clear" w:color="auto" w:fill="FFFFFF"/>
          <w:lang w:bidi="ru-RU"/>
        </w:rPr>
        <w:t>пп</w:t>
      </w:r>
      <w:r w:rsidRPr="008D56B8">
        <w:rPr>
          <w:rFonts w:eastAsia="Calibri"/>
          <w:color w:val="000000"/>
          <w:sz w:val="26"/>
          <w:szCs w:val="26"/>
          <w:shd w:val="clear" w:color="auto" w:fill="FFFFFF"/>
          <w:lang w:bidi="ru-RU"/>
        </w:rPr>
        <w:t>.«</w:t>
      </w:r>
      <w:r w:rsidRPr="008D56B8">
        <w:rPr>
          <w:rFonts w:eastAsia="Calibri"/>
          <w:color w:val="000000"/>
          <w:sz w:val="26"/>
          <w:szCs w:val="26"/>
          <w:shd w:val="clear" w:color="auto" w:fill="FFFFFF"/>
          <w:lang w:bidi="ru-RU"/>
        </w:rPr>
        <w:t>б» п.8 ч.2 ст.1</w:t>
      </w:r>
      <w:r w:rsidRPr="008D56B8">
        <w:rPr>
          <w:rFonts w:eastAsia="Calibri"/>
          <w:color w:val="000000"/>
          <w:sz w:val="26"/>
          <w:szCs w:val="26"/>
          <w:shd w:val="clear" w:color="auto" w:fill="FFFFFF"/>
          <w:lang w:bidi="en-US"/>
        </w:rPr>
        <w:t xml:space="preserve">1 </w:t>
      </w:r>
      <w:r w:rsidRPr="008D56B8">
        <w:rPr>
          <w:rFonts w:eastAsia="Calibri"/>
          <w:color w:val="000000"/>
          <w:sz w:val="26"/>
          <w:szCs w:val="26"/>
          <w:shd w:val="clear" w:color="auto" w:fill="FFFFFF"/>
          <w:lang w:bidi="ru-RU"/>
        </w:rPr>
        <w:t>Федерального закона от 3 августа 2018 года № 283-ФЗ «О государственной регистрации транспортных средств в Российской Федерации и о внесении изменений в отдельные законодательные акты Российской Федерации», данные о месте жительства физического лица или индивидуального предпринимателя либо месте нахождения юридического лица — владельца транспортного средства относятся к регистрационным данным транспортного средства.</w:t>
      </w:r>
    </w:p>
    <w:p w:rsidR="008D56B8" w:rsidRPr="008D56B8" w:rsidP="008D56B8">
      <w:pPr>
        <w:widowControl w:val="0"/>
        <w:ind w:left="20" w:right="20" w:firstLine="720"/>
        <w:jc w:val="both"/>
        <w:rPr>
          <w:sz w:val="26"/>
          <w:szCs w:val="26"/>
        </w:rPr>
      </w:pPr>
      <w:r w:rsidRPr="008D56B8">
        <w:rPr>
          <w:rFonts w:eastAsia="Calibri"/>
          <w:color w:val="000000"/>
          <w:sz w:val="26"/>
          <w:szCs w:val="26"/>
          <w:shd w:val="clear" w:color="auto" w:fill="FFFFFF"/>
          <w:lang w:bidi="ru-RU"/>
        </w:rPr>
        <w:t>Из анализа положений п.</w:t>
      </w:r>
      <w:r w:rsidRPr="008D56B8">
        <w:rPr>
          <w:rFonts w:eastAsia="Calibri"/>
          <w:i/>
          <w:iCs/>
          <w:color w:val="000000"/>
          <w:sz w:val="26"/>
          <w:szCs w:val="26"/>
          <w:shd w:val="clear" w:color="auto" w:fill="FFFFFF"/>
          <w:lang w:bidi="ru-RU"/>
        </w:rPr>
        <w:t>4</w:t>
      </w:r>
      <w:r w:rsidRPr="008D56B8">
        <w:rPr>
          <w:rFonts w:eastAsia="Calibri"/>
          <w:color w:val="000000"/>
          <w:sz w:val="26"/>
          <w:szCs w:val="26"/>
          <w:shd w:val="clear" w:color="auto" w:fill="FFFFFF"/>
          <w:lang w:bidi="ru-RU"/>
        </w:rPr>
        <w:t xml:space="preserve"> ч.3 ст.8 и п.2 ч.4 ст.10 указанного федерального закона, своевременное внесение изменений в регистрационные данные транспортного средства, касающихся в частности сведений о месте жительства собственника транспортного средства, является его обязанностью.</w:t>
      </w:r>
    </w:p>
    <w:p w:rsidR="009272F7" w:rsidRPr="008D56B8" w:rsidP="009272F7">
      <w:pPr>
        <w:pStyle w:val="BodyTextIndent"/>
        <w:rPr>
          <w:szCs w:val="26"/>
        </w:rPr>
      </w:pPr>
      <w:r w:rsidRPr="008D56B8">
        <w:rPr>
          <w:szCs w:val="26"/>
        </w:rPr>
        <w:t xml:space="preserve">Таким образом, вина </w:t>
      </w:r>
      <w:r w:rsidRPr="008D56B8" w:rsidR="008D56B8">
        <w:rPr>
          <w:szCs w:val="26"/>
        </w:rPr>
        <w:t>Елистратова М.А.</w:t>
      </w:r>
      <w:r w:rsidRPr="008D56B8">
        <w:rPr>
          <w:szCs w:val="26"/>
        </w:rPr>
        <w:t xml:space="preserve"> и его действия по факту неуплаты </w:t>
      </w:r>
      <w:r w:rsidRPr="008D56B8">
        <w:rPr>
          <w:szCs w:val="26"/>
        </w:rPr>
        <w:t>штрафа  в</w:t>
      </w:r>
      <w:r w:rsidRPr="008D56B8">
        <w:rPr>
          <w:szCs w:val="26"/>
        </w:rPr>
        <w:t xml:space="preserve"> установленный законом срок нашли свое подтверждение. </w:t>
      </w:r>
    </w:p>
    <w:p w:rsidR="009272F7" w:rsidRPr="008D56B8" w:rsidP="009272F7">
      <w:pPr>
        <w:pStyle w:val="BodyTextIndent"/>
        <w:rPr>
          <w:szCs w:val="26"/>
        </w:rPr>
      </w:pPr>
      <w:r w:rsidRPr="008D56B8">
        <w:rPr>
          <w:szCs w:val="26"/>
        </w:rPr>
        <w:t>Действия нарушителя мировой судья квалифицирует по ч.1 ст.20.25 КоАП РФ.</w:t>
      </w:r>
    </w:p>
    <w:p w:rsidR="009272F7" w:rsidRPr="008D56B8" w:rsidP="00D73CA5">
      <w:pPr>
        <w:pStyle w:val="BodyTextIndent"/>
        <w:rPr>
          <w:szCs w:val="26"/>
        </w:rPr>
      </w:pPr>
      <w:r w:rsidRPr="008D56B8">
        <w:rPr>
          <w:szCs w:val="26"/>
        </w:rPr>
        <w:t xml:space="preserve">Смягчающих </w:t>
      </w:r>
      <w:r w:rsidRPr="008D56B8" w:rsidR="00D73CA5">
        <w:rPr>
          <w:szCs w:val="26"/>
        </w:rPr>
        <w:t xml:space="preserve">и отягчающих </w:t>
      </w:r>
      <w:r w:rsidRPr="008D56B8">
        <w:rPr>
          <w:szCs w:val="26"/>
        </w:rPr>
        <w:t xml:space="preserve">административную ответственность обстоятельств судом не установлено. </w:t>
      </w:r>
    </w:p>
    <w:p w:rsidR="009272F7" w:rsidRPr="008D56B8" w:rsidP="009272F7">
      <w:pPr>
        <w:pStyle w:val="BodyTextIndent2"/>
        <w:rPr>
          <w:sz w:val="26"/>
          <w:szCs w:val="26"/>
        </w:rPr>
      </w:pPr>
      <w:r w:rsidRPr="008D56B8">
        <w:rPr>
          <w:sz w:val="26"/>
          <w:szCs w:val="26"/>
        </w:rPr>
        <w:t>Определяя вид и меру наказания нарушителю, суд учитывает характер правонарушения и его пос</w:t>
      </w:r>
      <w:r w:rsidRPr="008D56B8" w:rsidR="00D73CA5">
        <w:rPr>
          <w:sz w:val="26"/>
          <w:szCs w:val="26"/>
        </w:rPr>
        <w:t>ледствия, личность нарушителя</w:t>
      </w:r>
      <w:r w:rsidRPr="008D56B8" w:rsidR="00AB364C">
        <w:rPr>
          <w:sz w:val="26"/>
          <w:szCs w:val="26"/>
        </w:rPr>
        <w:t xml:space="preserve">, </w:t>
      </w:r>
      <w:r w:rsidR="008D56B8">
        <w:rPr>
          <w:sz w:val="26"/>
          <w:szCs w:val="26"/>
        </w:rPr>
        <w:t xml:space="preserve">который согласно </w:t>
      </w:r>
      <w:r w:rsidR="008D56B8">
        <w:rPr>
          <w:sz w:val="26"/>
          <w:szCs w:val="26"/>
        </w:rPr>
        <w:t>материалам дела</w:t>
      </w:r>
      <w:r w:rsidR="008D56B8">
        <w:rPr>
          <w:sz w:val="26"/>
          <w:szCs w:val="26"/>
        </w:rPr>
        <w:t xml:space="preserve"> </w:t>
      </w:r>
      <w:r w:rsidR="00841B99">
        <w:rPr>
          <w:sz w:val="26"/>
          <w:szCs w:val="26"/>
        </w:rPr>
        <w:t xml:space="preserve">имеет </w:t>
      </w:r>
      <w:r w:rsidRPr="008D56B8" w:rsidR="00841B99">
        <w:rPr>
          <w:sz w:val="26"/>
          <w:szCs w:val="26"/>
        </w:rPr>
        <w:t>многочисленные</w:t>
      </w:r>
      <w:r w:rsidR="008D56B8">
        <w:rPr>
          <w:sz w:val="26"/>
          <w:szCs w:val="26"/>
        </w:rPr>
        <w:t xml:space="preserve"> нарушения в области ПДД, штрафы по которым не оплачены, в связи с чем мировой судья считает необходимым назначить наказание в виде обязательных работ,</w:t>
      </w:r>
    </w:p>
    <w:p w:rsidR="009272F7" w:rsidRPr="008D56B8" w:rsidP="009272F7">
      <w:pPr>
        <w:ind w:firstLine="720"/>
        <w:jc w:val="both"/>
        <w:rPr>
          <w:snapToGrid w:val="0"/>
          <w:color w:val="000000"/>
          <w:sz w:val="26"/>
          <w:szCs w:val="26"/>
        </w:rPr>
      </w:pPr>
      <w:r w:rsidRPr="008D56B8">
        <w:rPr>
          <w:snapToGrid w:val="0"/>
          <w:color w:val="000000"/>
          <w:sz w:val="26"/>
          <w:szCs w:val="26"/>
        </w:rPr>
        <w:t>Руководствуясь ст.ст.29.9, 29.10 КоАП РФ, мировой судья</w:t>
      </w:r>
    </w:p>
    <w:p w:rsidR="00360731" w:rsidRPr="008D56B8" w:rsidP="009272F7">
      <w:pPr>
        <w:rPr>
          <w:b/>
          <w:snapToGrid w:val="0"/>
          <w:color w:val="000000"/>
          <w:sz w:val="26"/>
          <w:szCs w:val="26"/>
        </w:rPr>
      </w:pPr>
    </w:p>
    <w:p w:rsidR="009272F7" w:rsidRPr="008D56B8" w:rsidP="009272F7">
      <w:pPr>
        <w:jc w:val="center"/>
        <w:rPr>
          <w:snapToGrid w:val="0"/>
          <w:color w:val="000000"/>
          <w:sz w:val="26"/>
          <w:szCs w:val="26"/>
        </w:rPr>
      </w:pPr>
      <w:r w:rsidRPr="008D56B8">
        <w:rPr>
          <w:b/>
          <w:snapToGrid w:val="0"/>
          <w:color w:val="000000"/>
          <w:sz w:val="26"/>
          <w:szCs w:val="26"/>
        </w:rPr>
        <w:t>ПОСТАНОВИЛ</w:t>
      </w:r>
      <w:r w:rsidRPr="008D56B8">
        <w:rPr>
          <w:snapToGrid w:val="0"/>
          <w:color w:val="000000"/>
          <w:sz w:val="26"/>
          <w:szCs w:val="26"/>
        </w:rPr>
        <w:t>:</w:t>
      </w:r>
    </w:p>
    <w:p w:rsidR="009272F7" w:rsidRPr="008D56B8" w:rsidP="009272F7">
      <w:pPr>
        <w:jc w:val="center"/>
        <w:rPr>
          <w:snapToGrid w:val="0"/>
          <w:color w:val="000000"/>
          <w:sz w:val="26"/>
          <w:szCs w:val="26"/>
        </w:rPr>
      </w:pPr>
    </w:p>
    <w:p w:rsidR="008D56B8" w:rsidRPr="008D56B8" w:rsidP="008D56B8">
      <w:pPr>
        <w:jc w:val="both"/>
        <w:rPr>
          <w:color w:val="000000"/>
          <w:sz w:val="26"/>
          <w:szCs w:val="26"/>
        </w:rPr>
      </w:pPr>
      <w:r>
        <w:rPr>
          <w:snapToGrid w:val="0"/>
          <w:sz w:val="26"/>
          <w:szCs w:val="26"/>
        </w:rPr>
        <w:t xml:space="preserve">            </w:t>
      </w:r>
      <w:r w:rsidRPr="008D56B8" w:rsidR="009272F7">
        <w:rPr>
          <w:snapToGrid w:val="0"/>
          <w:sz w:val="26"/>
          <w:szCs w:val="26"/>
        </w:rPr>
        <w:t xml:space="preserve">Признать </w:t>
      </w:r>
      <w:r>
        <w:rPr>
          <w:b/>
          <w:sz w:val="26"/>
          <w:szCs w:val="26"/>
        </w:rPr>
        <w:t xml:space="preserve">Елистратова </w:t>
      </w:r>
      <w:r w:rsidR="00982FB5">
        <w:rPr>
          <w:b/>
          <w:sz w:val="26"/>
          <w:szCs w:val="26"/>
        </w:rPr>
        <w:t xml:space="preserve">*** </w:t>
      </w:r>
      <w:r w:rsidRPr="008D56B8" w:rsidR="009272F7">
        <w:rPr>
          <w:snapToGrid w:val="0"/>
          <w:sz w:val="26"/>
          <w:szCs w:val="26"/>
        </w:rPr>
        <w:t xml:space="preserve">виновным в совершении  административного правонарушения, предусмотренного ч.1 ст.20.25 Кодекса РФ об административных правонарушениях, </w:t>
      </w:r>
      <w:r w:rsidRPr="008D56B8">
        <w:rPr>
          <w:color w:val="000000"/>
          <w:sz w:val="26"/>
          <w:szCs w:val="26"/>
        </w:rPr>
        <w:t xml:space="preserve">и назначить  наказание в виде обязательных работ на </w:t>
      </w:r>
      <w:r w:rsidRPr="008D56B8">
        <w:rPr>
          <w:sz w:val="26"/>
          <w:szCs w:val="26"/>
        </w:rPr>
        <w:t xml:space="preserve">срок двадцать часов. </w:t>
      </w:r>
    </w:p>
    <w:p w:rsidR="008D56B8" w:rsidRPr="008D56B8" w:rsidP="008D56B8">
      <w:pPr>
        <w:snapToGrid w:val="0"/>
        <w:ind w:firstLine="708"/>
        <w:jc w:val="both"/>
        <w:rPr>
          <w:color w:val="000000"/>
          <w:sz w:val="26"/>
          <w:szCs w:val="26"/>
        </w:rPr>
      </w:pPr>
      <w:r w:rsidRPr="008D56B8">
        <w:rPr>
          <w:color w:val="000000"/>
          <w:sz w:val="26"/>
          <w:szCs w:val="26"/>
        </w:rPr>
        <w:t xml:space="preserve">Вступившее в законную силу постановление о назначении административного наказания, в соответствии с требованиями ст.31.3, 32.13 КоАП РФ направить в Службу судебных приставов по </w:t>
      </w:r>
      <w:r w:rsidRPr="008D56B8">
        <w:rPr>
          <w:color w:val="000000"/>
          <w:sz w:val="26"/>
          <w:szCs w:val="26"/>
        </w:rPr>
        <w:t>г.Ханты-Мансийску</w:t>
      </w:r>
      <w:r w:rsidRPr="008D56B8">
        <w:rPr>
          <w:color w:val="000000"/>
          <w:sz w:val="26"/>
          <w:szCs w:val="26"/>
        </w:rPr>
        <w:t xml:space="preserve"> и Ханты-Мансийскому району для исполнения.</w:t>
      </w:r>
    </w:p>
    <w:p w:rsidR="008D56B8" w:rsidRPr="008D56B8" w:rsidP="008D56B8">
      <w:pPr>
        <w:snapToGrid w:val="0"/>
        <w:ind w:firstLine="708"/>
        <w:jc w:val="both"/>
        <w:rPr>
          <w:rFonts w:eastAsia="Calibri"/>
          <w:color w:val="000000"/>
          <w:sz w:val="26"/>
          <w:szCs w:val="26"/>
        </w:rPr>
      </w:pPr>
      <w:r w:rsidRPr="008D56B8">
        <w:rPr>
          <w:color w:val="000000"/>
          <w:spacing w:val="-4"/>
          <w:sz w:val="26"/>
          <w:szCs w:val="26"/>
        </w:rPr>
        <w:t xml:space="preserve">Разъяснить </w:t>
      </w:r>
      <w:r w:rsidRPr="008D56B8">
        <w:rPr>
          <w:color w:val="000000"/>
          <w:sz w:val="26"/>
          <w:szCs w:val="26"/>
        </w:rPr>
        <w:t xml:space="preserve">лицу, в отношении которого вынесено постановление, </w:t>
      </w:r>
      <w:r w:rsidRPr="008D56B8">
        <w:rPr>
          <w:color w:val="000000"/>
          <w:spacing w:val="-4"/>
          <w:sz w:val="26"/>
          <w:szCs w:val="26"/>
        </w:rPr>
        <w:t>что</w:t>
      </w:r>
      <w:r w:rsidRPr="008D56B8">
        <w:rPr>
          <w:color w:val="000000"/>
          <w:sz w:val="26"/>
          <w:szCs w:val="26"/>
        </w:rPr>
        <w:t xml:space="preserve"> </w:t>
      </w:r>
      <w:r w:rsidRPr="008D56B8">
        <w:rPr>
          <w:color w:val="000000"/>
          <w:sz w:val="26"/>
          <w:szCs w:val="26"/>
        </w:rPr>
        <w:t>в соответствии с требованиями ст.32.13 КоАП РФ л</w:t>
      </w:r>
      <w:r w:rsidRPr="008D56B8">
        <w:rPr>
          <w:rFonts w:eastAsia="Calibri"/>
          <w:color w:val="000000"/>
          <w:sz w:val="26"/>
          <w:szCs w:val="26"/>
        </w:rPr>
        <w:t xml:space="preserve">ицо, которому назначено административное наказание в виде обязательных работ, привлекается к отбыванию обязательных работ не позднее десяти дней со дня возбуждения судебным приставом-исполнителем исполнительного производства. </w:t>
      </w:r>
      <w:r w:rsidRPr="008D56B8">
        <w:rPr>
          <w:rFonts w:eastAsia="Calibri"/>
          <w:color w:val="000000"/>
          <w:sz w:val="26"/>
          <w:szCs w:val="26"/>
        </w:rPr>
        <w:t xml:space="preserve">Лица, которым назначено административное наказание в виде обязательных работ, обязаны соблюдать правила внутреннего распорядка организаций, в которых такие лица отбывают обязательные работы, добросовестно работать на определяемых для них объектах в </w:t>
      </w:r>
      <w:r w:rsidRPr="008D56B8">
        <w:rPr>
          <w:rFonts w:eastAsia="Calibri"/>
          <w:color w:val="000000"/>
          <w:sz w:val="26"/>
          <w:szCs w:val="26"/>
        </w:rPr>
        <w:t xml:space="preserve">течение установленного судом срока обязательных работ, ставить в известность судебного пристава-исполнителя об изменении места жительства, а также являться по его вызову. </w:t>
      </w:r>
      <w:r w:rsidRPr="008D56B8">
        <w:rPr>
          <w:rFonts w:eastAsia="Calibri"/>
          <w:color w:val="000000"/>
          <w:sz w:val="26"/>
          <w:szCs w:val="26"/>
        </w:rPr>
        <w:t xml:space="preserve">Предоставление лицу, которому назначено административное наказание в виде обязательных работ, ежегодного оплачиваемого отпуска по основному месту работы не приостанавливает исполнение административного наказания в виде обязательных работ.  </w:t>
      </w:r>
      <w:r w:rsidRPr="008D56B8">
        <w:rPr>
          <w:rFonts w:eastAsia="Calibri"/>
          <w:color w:val="000000"/>
          <w:sz w:val="26"/>
          <w:szCs w:val="26"/>
        </w:rPr>
        <w:t>Обязательные работы выполняются лицом, которому назначено административное наказание в виде обязательных работ, на безвозмездной основе.</w:t>
      </w:r>
    </w:p>
    <w:p w:rsidR="008D56B8" w:rsidRPr="008D56B8" w:rsidP="008D56B8">
      <w:pPr>
        <w:snapToGrid w:val="0"/>
        <w:ind w:firstLine="720"/>
        <w:jc w:val="both"/>
        <w:rPr>
          <w:color w:val="000000"/>
          <w:sz w:val="26"/>
          <w:szCs w:val="26"/>
        </w:rPr>
      </w:pPr>
      <w:r w:rsidRPr="008D56B8">
        <w:rPr>
          <w:color w:val="000000"/>
          <w:sz w:val="26"/>
          <w:szCs w:val="26"/>
        </w:rPr>
        <w:t xml:space="preserve">Настоящее постановление может быть </w:t>
      </w:r>
      <w:r w:rsidRPr="008D56B8" w:rsidR="00841B99">
        <w:rPr>
          <w:color w:val="000000"/>
          <w:sz w:val="26"/>
          <w:szCs w:val="26"/>
        </w:rPr>
        <w:t>обжаловано и</w:t>
      </w:r>
      <w:r w:rsidRPr="008D56B8">
        <w:rPr>
          <w:color w:val="000000"/>
          <w:sz w:val="26"/>
          <w:szCs w:val="26"/>
        </w:rPr>
        <w:t xml:space="preserve"> опротестовано в Ханты-Мансийский </w:t>
      </w:r>
      <w:r w:rsidRPr="008D56B8" w:rsidR="00841B99">
        <w:rPr>
          <w:color w:val="000000"/>
          <w:sz w:val="26"/>
          <w:szCs w:val="26"/>
        </w:rPr>
        <w:t>районный суд</w:t>
      </w:r>
      <w:r w:rsidRPr="008D56B8">
        <w:rPr>
          <w:color w:val="000000"/>
          <w:sz w:val="26"/>
          <w:szCs w:val="26"/>
        </w:rPr>
        <w:t xml:space="preserve"> </w:t>
      </w:r>
      <w:r w:rsidRPr="008D56B8">
        <w:rPr>
          <w:color w:val="000000"/>
          <w:sz w:val="26"/>
          <w:szCs w:val="26"/>
        </w:rPr>
        <w:t>через мирового судью</w:t>
      </w:r>
      <w:r w:rsidRPr="008D56B8">
        <w:rPr>
          <w:color w:val="000000"/>
          <w:sz w:val="26"/>
          <w:szCs w:val="26"/>
        </w:rPr>
        <w:t xml:space="preserve"> в течение 10 суток со дня получения копии постановления.</w:t>
      </w:r>
    </w:p>
    <w:p w:rsidR="009272F7" w:rsidRPr="008D56B8" w:rsidP="008D56B8">
      <w:pPr>
        <w:ind w:firstLine="720"/>
        <w:jc w:val="both"/>
        <w:rPr>
          <w:sz w:val="26"/>
          <w:szCs w:val="26"/>
        </w:rPr>
      </w:pPr>
    </w:p>
    <w:p w:rsidR="009272F7" w:rsidRPr="008D56B8" w:rsidP="009272F7">
      <w:pPr>
        <w:ind w:firstLine="720"/>
        <w:jc w:val="both"/>
        <w:rPr>
          <w:rFonts w:eastAsia="Arial"/>
          <w:sz w:val="26"/>
          <w:szCs w:val="26"/>
          <w:lang w:eastAsia="ar-SA"/>
        </w:rPr>
      </w:pPr>
    </w:p>
    <w:p w:rsidR="009272F7" w:rsidRPr="008D56B8" w:rsidP="009272F7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9272F7" w:rsidRPr="008D56B8" w:rsidP="009272F7">
      <w:pPr>
        <w:jc w:val="both"/>
        <w:rPr>
          <w:sz w:val="26"/>
          <w:szCs w:val="26"/>
        </w:rPr>
      </w:pPr>
      <w:r w:rsidRPr="008D56B8">
        <w:rPr>
          <w:sz w:val="26"/>
          <w:szCs w:val="26"/>
        </w:rPr>
        <w:t xml:space="preserve">Мировой судья </w:t>
      </w:r>
      <w:r w:rsidRPr="008D56B8">
        <w:rPr>
          <w:sz w:val="26"/>
          <w:szCs w:val="26"/>
        </w:rPr>
        <w:tab/>
      </w:r>
    </w:p>
    <w:p w:rsidR="009272F7" w:rsidRPr="008D56B8" w:rsidP="009272F7">
      <w:pPr>
        <w:jc w:val="both"/>
        <w:rPr>
          <w:sz w:val="26"/>
          <w:szCs w:val="26"/>
        </w:rPr>
      </w:pPr>
      <w:r w:rsidRPr="008D56B8">
        <w:rPr>
          <w:sz w:val="26"/>
          <w:szCs w:val="26"/>
        </w:rPr>
        <w:t xml:space="preserve">судебного участка № 2 </w:t>
      </w:r>
    </w:p>
    <w:p w:rsidR="009272F7" w:rsidRPr="008D56B8" w:rsidP="009272F7">
      <w:pPr>
        <w:jc w:val="both"/>
        <w:rPr>
          <w:sz w:val="26"/>
          <w:szCs w:val="26"/>
        </w:rPr>
      </w:pPr>
      <w:r w:rsidRPr="008D56B8">
        <w:rPr>
          <w:sz w:val="26"/>
          <w:szCs w:val="26"/>
        </w:rPr>
        <w:t xml:space="preserve">Ханты-Мансийского </w:t>
      </w:r>
    </w:p>
    <w:p w:rsidR="009272F7" w:rsidRPr="008D56B8" w:rsidP="009272F7">
      <w:pPr>
        <w:jc w:val="both"/>
        <w:rPr>
          <w:sz w:val="26"/>
          <w:szCs w:val="26"/>
        </w:rPr>
      </w:pPr>
      <w:r w:rsidRPr="008D56B8">
        <w:rPr>
          <w:sz w:val="26"/>
          <w:szCs w:val="26"/>
        </w:rPr>
        <w:t xml:space="preserve">судебного </w:t>
      </w:r>
      <w:r w:rsidRPr="008D56B8">
        <w:rPr>
          <w:sz w:val="26"/>
          <w:szCs w:val="26"/>
        </w:rPr>
        <w:t xml:space="preserve">района  </w:t>
      </w:r>
      <w:r w:rsidRPr="008D56B8">
        <w:rPr>
          <w:sz w:val="26"/>
          <w:szCs w:val="26"/>
        </w:rPr>
        <w:tab/>
      </w:r>
      <w:r w:rsidRPr="008D56B8">
        <w:rPr>
          <w:sz w:val="26"/>
          <w:szCs w:val="26"/>
        </w:rPr>
        <w:tab/>
      </w:r>
      <w:r w:rsidRPr="008D56B8">
        <w:rPr>
          <w:sz w:val="26"/>
          <w:szCs w:val="26"/>
        </w:rPr>
        <w:tab/>
      </w:r>
      <w:r w:rsidRPr="008D56B8">
        <w:rPr>
          <w:sz w:val="26"/>
          <w:szCs w:val="26"/>
        </w:rPr>
        <w:tab/>
      </w:r>
      <w:r w:rsidRPr="008D56B8">
        <w:rPr>
          <w:sz w:val="26"/>
          <w:szCs w:val="26"/>
        </w:rPr>
        <w:tab/>
      </w:r>
      <w:r w:rsidRPr="008D56B8">
        <w:rPr>
          <w:sz w:val="26"/>
          <w:szCs w:val="26"/>
        </w:rPr>
        <w:tab/>
        <w:t xml:space="preserve">                        О.А. Новокшенова </w:t>
      </w:r>
    </w:p>
    <w:p w:rsidR="009272F7" w:rsidRPr="008D56B8" w:rsidP="009272F7">
      <w:pPr>
        <w:jc w:val="both"/>
        <w:rPr>
          <w:sz w:val="26"/>
          <w:szCs w:val="26"/>
        </w:rPr>
      </w:pPr>
      <w:r w:rsidRPr="008D56B8">
        <w:rPr>
          <w:sz w:val="26"/>
          <w:szCs w:val="26"/>
        </w:rPr>
        <w:t xml:space="preserve">    </w:t>
      </w:r>
    </w:p>
    <w:p w:rsidR="009272F7" w:rsidRPr="008D56B8" w:rsidP="009272F7">
      <w:pPr>
        <w:jc w:val="both"/>
        <w:rPr>
          <w:sz w:val="26"/>
          <w:szCs w:val="26"/>
        </w:rPr>
      </w:pPr>
      <w:r w:rsidRPr="008D56B8">
        <w:rPr>
          <w:sz w:val="26"/>
          <w:szCs w:val="26"/>
        </w:rPr>
        <w:t>Копия верна:</w:t>
      </w:r>
    </w:p>
    <w:p w:rsidR="009272F7" w:rsidRPr="008D56B8" w:rsidP="009272F7">
      <w:pPr>
        <w:jc w:val="both"/>
        <w:rPr>
          <w:sz w:val="26"/>
          <w:szCs w:val="26"/>
        </w:rPr>
      </w:pPr>
      <w:r w:rsidRPr="008D56B8">
        <w:rPr>
          <w:sz w:val="26"/>
          <w:szCs w:val="26"/>
        </w:rPr>
        <w:t>Мировой судья                                                                                     О.А. Новокшенова</w:t>
      </w:r>
    </w:p>
    <w:p w:rsidR="009C1445" w:rsidRPr="008D56B8">
      <w:pPr>
        <w:rPr>
          <w:sz w:val="26"/>
          <w:szCs w:val="26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ED2"/>
    <w:rsid w:val="0002700E"/>
    <w:rsid w:val="0005191F"/>
    <w:rsid w:val="001B7C41"/>
    <w:rsid w:val="001C458C"/>
    <w:rsid w:val="00201859"/>
    <w:rsid w:val="00333789"/>
    <w:rsid w:val="00360731"/>
    <w:rsid w:val="00384FFA"/>
    <w:rsid w:val="00573D42"/>
    <w:rsid w:val="00635B6E"/>
    <w:rsid w:val="00657A34"/>
    <w:rsid w:val="00657ED2"/>
    <w:rsid w:val="00841B99"/>
    <w:rsid w:val="008A4036"/>
    <w:rsid w:val="008D56B8"/>
    <w:rsid w:val="009272F7"/>
    <w:rsid w:val="00955346"/>
    <w:rsid w:val="00982FB5"/>
    <w:rsid w:val="00990573"/>
    <w:rsid w:val="009C1445"/>
    <w:rsid w:val="009C750B"/>
    <w:rsid w:val="00AB364C"/>
    <w:rsid w:val="00C33FA8"/>
    <w:rsid w:val="00D31309"/>
    <w:rsid w:val="00D62F02"/>
    <w:rsid w:val="00D62FCA"/>
    <w:rsid w:val="00D73CA5"/>
    <w:rsid w:val="00FF41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4D78E0C-9822-4F4E-BF45-F34D5B34A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72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9272F7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9272F7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9272F7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9272F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unhideWhenUsed/>
    <w:rsid w:val="009272F7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rsid w:val="009272F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2">
    <w:name w:val="Body Text Indent 2"/>
    <w:basedOn w:val="Normal"/>
    <w:link w:val="2"/>
    <w:semiHidden/>
    <w:unhideWhenUsed/>
    <w:rsid w:val="009272F7"/>
    <w:pPr>
      <w:ind w:firstLine="720"/>
      <w:jc w:val="both"/>
    </w:pPr>
    <w:rPr>
      <w:sz w:val="23"/>
    </w:r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9272F7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9272F7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9272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1B7C41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B7C4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